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91" w:rsidRDefault="00385A1C" w:rsidP="000143FD">
      <w:pPr>
        <w:jc w:val="both"/>
        <w:rPr>
          <w:rFonts w:ascii="Times New Roman" w:hAnsi="Times New Roman" w:cs="Times New Roman"/>
          <w:sz w:val="24"/>
          <w:szCs w:val="24"/>
        </w:rPr>
      </w:pPr>
      <w:r w:rsidRPr="001060B4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 xml:space="preserve">  Individuals receiving HCBS services </w:t>
      </w:r>
      <w:r w:rsidR="001060B4">
        <w:rPr>
          <w:rFonts w:ascii="Times New Roman" w:hAnsi="Times New Roman" w:cs="Times New Roman"/>
          <w:sz w:val="24"/>
          <w:szCs w:val="24"/>
        </w:rPr>
        <w:t xml:space="preserve"> </w:t>
      </w:r>
      <w:r w:rsidR="001060B4">
        <w:rPr>
          <w:rFonts w:ascii="Times New Roman" w:hAnsi="Times New Roman" w:cs="Times New Roman"/>
          <w:sz w:val="24"/>
          <w:szCs w:val="24"/>
        </w:rPr>
        <w:tab/>
      </w:r>
      <w:r w:rsidR="001060B4">
        <w:rPr>
          <w:rFonts w:ascii="Times New Roman" w:hAnsi="Times New Roman" w:cs="Times New Roman"/>
          <w:sz w:val="24"/>
          <w:szCs w:val="24"/>
        </w:rPr>
        <w:tab/>
      </w:r>
      <w:r w:rsidR="007036E3" w:rsidRPr="007036E3">
        <w:rPr>
          <w:rFonts w:ascii="Times New Roman" w:hAnsi="Times New Roman" w:cs="Times New Roman"/>
          <w:b/>
          <w:sz w:val="24"/>
          <w:szCs w:val="24"/>
        </w:rPr>
        <w:t xml:space="preserve">Effective </w:t>
      </w:r>
      <w:r w:rsidR="001060B4" w:rsidRPr="000143FD">
        <w:rPr>
          <w:rFonts w:ascii="Times New Roman" w:hAnsi="Times New Roman" w:cs="Times New Roman"/>
          <w:b/>
          <w:sz w:val="24"/>
          <w:szCs w:val="24"/>
        </w:rPr>
        <w:t>Date:</w:t>
      </w:r>
      <w:r w:rsidR="001060B4">
        <w:rPr>
          <w:rFonts w:ascii="Times New Roman" w:hAnsi="Times New Roman" w:cs="Times New Roman"/>
          <w:sz w:val="24"/>
          <w:szCs w:val="24"/>
        </w:rPr>
        <w:t xml:space="preserve"> </w:t>
      </w:r>
      <w:r w:rsidR="00C24DAE">
        <w:rPr>
          <w:rFonts w:ascii="Times New Roman" w:hAnsi="Times New Roman" w:cs="Times New Roman"/>
          <w:sz w:val="24"/>
          <w:szCs w:val="24"/>
        </w:rPr>
        <w:t>February 1, 2012</w:t>
      </w:r>
    </w:p>
    <w:p w:rsidR="00385A1C" w:rsidRDefault="00385A1C" w:rsidP="000143FD">
      <w:pPr>
        <w:jc w:val="both"/>
        <w:rPr>
          <w:rFonts w:ascii="Times New Roman" w:hAnsi="Times New Roman" w:cs="Times New Roman"/>
          <w:sz w:val="24"/>
          <w:szCs w:val="24"/>
        </w:rPr>
      </w:pPr>
      <w:r w:rsidRPr="001060B4">
        <w:rPr>
          <w:rFonts w:ascii="Times New Roman" w:hAnsi="Times New Roman" w:cs="Times New Roman"/>
          <w:b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 xml:space="preserve">  Required use</w:t>
      </w:r>
      <w:r w:rsidR="007F0BAE">
        <w:rPr>
          <w:rFonts w:ascii="Times New Roman" w:hAnsi="Times New Roman" w:cs="Times New Roman"/>
          <w:sz w:val="24"/>
          <w:szCs w:val="24"/>
        </w:rPr>
        <w:t xml:space="preserve"> of AuthentiCare by </w:t>
      </w:r>
      <w:r>
        <w:rPr>
          <w:rFonts w:ascii="Times New Roman" w:hAnsi="Times New Roman" w:cs="Times New Roman"/>
          <w:sz w:val="24"/>
          <w:szCs w:val="24"/>
        </w:rPr>
        <w:t>HCBS clients</w:t>
      </w:r>
      <w:r w:rsidR="007F0BAE">
        <w:rPr>
          <w:rFonts w:ascii="Times New Roman" w:hAnsi="Times New Roman" w:cs="Times New Roman"/>
          <w:sz w:val="24"/>
          <w:szCs w:val="24"/>
        </w:rPr>
        <w:t xml:space="preserve"> and workers</w:t>
      </w:r>
    </w:p>
    <w:p w:rsidR="00385A1C" w:rsidRPr="000143FD" w:rsidRDefault="000143FD" w:rsidP="000143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Dear HCBS Waiver C</w:t>
      </w:r>
      <w:r w:rsidR="007F0BAE" w:rsidRPr="000143FD">
        <w:rPr>
          <w:rFonts w:ascii="Times New Roman" w:hAnsi="Times New Roman" w:cs="Times New Roman"/>
          <w:b/>
          <w:sz w:val="24"/>
          <w:szCs w:val="24"/>
        </w:rPr>
        <w:t>lient</w:t>
      </w:r>
      <w:r w:rsidR="00385A1C" w:rsidRPr="000143FD">
        <w:rPr>
          <w:rFonts w:ascii="Times New Roman" w:hAnsi="Times New Roman" w:cs="Times New Roman"/>
          <w:b/>
          <w:sz w:val="24"/>
          <w:szCs w:val="24"/>
        </w:rPr>
        <w:t>,</w:t>
      </w:r>
    </w:p>
    <w:p w:rsidR="004A1D04" w:rsidRDefault="004A1D04" w:rsidP="00014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 of Kansas </w:t>
      </w:r>
      <w:r w:rsidR="007036E3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 chang</w:t>
      </w:r>
      <w:r w:rsidR="007036E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BAE">
        <w:rPr>
          <w:rFonts w:ascii="Times New Roman" w:hAnsi="Times New Roman" w:cs="Times New Roman"/>
          <w:sz w:val="24"/>
          <w:szCs w:val="24"/>
        </w:rPr>
        <w:t xml:space="preserve">the method </w:t>
      </w:r>
      <w:r w:rsidR="007036E3">
        <w:rPr>
          <w:rFonts w:ascii="Times New Roman" w:hAnsi="Times New Roman" w:cs="Times New Roman"/>
          <w:sz w:val="24"/>
          <w:szCs w:val="24"/>
        </w:rPr>
        <w:t xml:space="preserve">personal attendants </w:t>
      </w:r>
      <w:r>
        <w:rPr>
          <w:rFonts w:ascii="Times New Roman" w:hAnsi="Times New Roman" w:cs="Times New Roman"/>
          <w:sz w:val="24"/>
          <w:szCs w:val="24"/>
        </w:rPr>
        <w:t>will docum</w:t>
      </w:r>
      <w:r w:rsidR="007F0BAE">
        <w:rPr>
          <w:rFonts w:ascii="Times New Roman" w:hAnsi="Times New Roman" w:cs="Times New Roman"/>
          <w:sz w:val="24"/>
          <w:szCs w:val="24"/>
        </w:rPr>
        <w:t>ent the</w:t>
      </w:r>
      <w:r w:rsidR="007036E3">
        <w:rPr>
          <w:rFonts w:ascii="Times New Roman" w:hAnsi="Times New Roman" w:cs="Times New Roman"/>
          <w:sz w:val="24"/>
          <w:szCs w:val="24"/>
        </w:rPr>
        <w:t xml:space="preserve">ir </w:t>
      </w:r>
      <w:r w:rsidR="007F0BAE">
        <w:rPr>
          <w:rFonts w:ascii="Times New Roman" w:hAnsi="Times New Roman" w:cs="Times New Roman"/>
          <w:sz w:val="24"/>
          <w:szCs w:val="24"/>
        </w:rPr>
        <w:t>time for services provided</w:t>
      </w:r>
      <w:r>
        <w:rPr>
          <w:rFonts w:ascii="Times New Roman" w:hAnsi="Times New Roman" w:cs="Times New Roman"/>
          <w:sz w:val="24"/>
          <w:szCs w:val="24"/>
        </w:rPr>
        <w:t xml:space="preserve"> on your behalf.  </w:t>
      </w:r>
      <w:r w:rsidR="007036E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call-in </w:t>
      </w:r>
      <w:r w:rsidR="00385A1C">
        <w:rPr>
          <w:rFonts w:ascii="Times New Roman" w:hAnsi="Times New Roman" w:cs="Times New Roman"/>
          <w:sz w:val="24"/>
          <w:szCs w:val="24"/>
        </w:rPr>
        <w:t xml:space="preserve">system </w:t>
      </w:r>
      <w:r w:rsidR="007036E3">
        <w:rPr>
          <w:rFonts w:ascii="Times New Roman" w:hAnsi="Times New Roman" w:cs="Times New Roman"/>
          <w:sz w:val="24"/>
          <w:szCs w:val="24"/>
        </w:rPr>
        <w:t xml:space="preserve">is </w:t>
      </w:r>
      <w:r w:rsidR="00385A1C">
        <w:rPr>
          <w:rFonts w:ascii="Times New Roman" w:hAnsi="Times New Roman" w:cs="Times New Roman"/>
          <w:sz w:val="24"/>
          <w:szCs w:val="24"/>
        </w:rPr>
        <w:t>known as KS AuthentiCare</w:t>
      </w:r>
      <w:r w:rsidR="007036E3">
        <w:rPr>
          <w:rFonts w:ascii="Times New Roman" w:hAnsi="Times New Roman" w:cs="Times New Roman"/>
          <w:sz w:val="24"/>
          <w:szCs w:val="24"/>
        </w:rPr>
        <w:t>. T</w:t>
      </w:r>
      <w:r w:rsidR="00385A1C">
        <w:rPr>
          <w:rFonts w:ascii="Times New Roman" w:hAnsi="Times New Roman" w:cs="Times New Roman"/>
          <w:sz w:val="24"/>
          <w:szCs w:val="24"/>
        </w:rPr>
        <w:t xml:space="preserve">he </w:t>
      </w:r>
      <w:r w:rsidR="005D2082">
        <w:rPr>
          <w:rFonts w:ascii="Times New Roman" w:hAnsi="Times New Roman" w:cs="Times New Roman"/>
          <w:sz w:val="24"/>
          <w:szCs w:val="24"/>
        </w:rPr>
        <w:t xml:space="preserve">following </w:t>
      </w:r>
      <w:r w:rsidR="00385A1C">
        <w:rPr>
          <w:rFonts w:ascii="Times New Roman" w:hAnsi="Times New Roman" w:cs="Times New Roman"/>
          <w:sz w:val="24"/>
          <w:szCs w:val="24"/>
        </w:rPr>
        <w:t>Waiver</w:t>
      </w:r>
      <w:r w:rsidR="007036E3">
        <w:rPr>
          <w:rFonts w:ascii="Times New Roman" w:hAnsi="Times New Roman" w:cs="Times New Roman"/>
          <w:sz w:val="24"/>
          <w:szCs w:val="24"/>
        </w:rPr>
        <w:t>s must participate in the call-in system</w:t>
      </w:r>
      <w:r w:rsidR="005D2082">
        <w:rPr>
          <w:rFonts w:ascii="Times New Roman" w:hAnsi="Times New Roman" w:cs="Times New Roman"/>
          <w:sz w:val="24"/>
          <w:szCs w:val="24"/>
        </w:rPr>
        <w:t xml:space="preserve">: </w:t>
      </w:r>
      <w:r w:rsidR="00385A1C">
        <w:rPr>
          <w:rFonts w:ascii="Times New Roman" w:hAnsi="Times New Roman" w:cs="Times New Roman"/>
          <w:sz w:val="24"/>
          <w:szCs w:val="24"/>
        </w:rPr>
        <w:t>Frail E</w:t>
      </w:r>
      <w:r w:rsidR="007F0BAE">
        <w:rPr>
          <w:rFonts w:ascii="Times New Roman" w:hAnsi="Times New Roman" w:cs="Times New Roman"/>
          <w:sz w:val="24"/>
          <w:szCs w:val="24"/>
        </w:rPr>
        <w:t>lderly</w:t>
      </w:r>
      <w:r w:rsidR="007036E3">
        <w:rPr>
          <w:rFonts w:ascii="Times New Roman" w:hAnsi="Times New Roman" w:cs="Times New Roman"/>
          <w:sz w:val="24"/>
          <w:szCs w:val="24"/>
        </w:rPr>
        <w:t>, Mental Retardation/Developmental Disability</w:t>
      </w:r>
      <w:r w:rsidR="007F0BAE">
        <w:rPr>
          <w:rFonts w:ascii="Times New Roman" w:hAnsi="Times New Roman" w:cs="Times New Roman"/>
          <w:sz w:val="24"/>
          <w:szCs w:val="24"/>
        </w:rPr>
        <w:t xml:space="preserve">, </w:t>
      </w:r>
      <w:r w:rsidR="00070A33">
        <w:rPr>
          <w:rFonts w:ascii="Times New Roman" w:hAnsi="Times New Roman" w:cs="Times New Roman"/>
          <w:sz w:val="24"/>
          <w:szCs w:val="24"/>
        </w:rPr>
        <w:t>Physical Disability</w:t>
      </w:r>
      <w:r w:rsidR="00385A1C">
        <w:rPr>
          <w:rFonts w:ascii="Times New Roman" w:hAnsi="Times New Roman" w:cs="Times New Roman"/>
          <w:sz w:val="24"/>
          <w:szCs w:val="24"/>
        </w:rPr>
        <w:t xml:space="preserve">, Traumatic Brain Injury, </w:t>
      </w:r>
      <w:r w:rsidR="007F0BAE">
        <w:rPr>
          <w:rFonts w:ascii="Times New Roman" w:hAnsi="Times New Roman" w:cs="Times New Roman"/>
          <w:sz w:val="24"/>
          <w:szCs w:val="24"/>
        </w:rPr>
        <w:t xml:space="preserve">and </w:t>
      </w:r>
      <w:r w:rsidR="00070A33">
        <w:rPr>
          <w:rFonts w:ascii="Times New Roman" w:hAnsi="Times New Roman" w:cs="Times New Roman"/>
          <w:sz w:val="24"/>
          <w:szCs w:val="24"/>
        </w:rPr>
        <w:t>Technology Assisted</w:t>
      </w:r>
      <w:r w:rsidR="00385A1C">
        <w:rPr>
          <w:rFonts w:ascii="Times New Roman" w:hAnsi="Times New Roman" w:cs="Times New Roman"/>
          <w:sz w:val="24"/>
          <w:szCs w:val="24"/>
        </w:rPr>
        <w:t xml:space="preserve">.  </w:t>
      </w:r>
      <w:r w:rsidR="007036E3" w:rsidRPr="00413B3D">
        <w:rPr>
          <w:rFonts w:ascii="Times New Roman" w:hAnsi="Times New Roman" w:cs="Times New Roman"/>
          <w:sz w:val="24"/>
          <w:szCs w:val="24"/>
          <w:u w:val="single"/>
        </w:rPr>
        <w:t>Effective</w:t>
      </w:r>
      <w:r w:rsidRPr="00413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3B3D" w:rsidRPr="00413B3D">
        <w:rPr>
          <w:rFonts w:ascii="Times New Roman" w:hAnsi="Times New Roman" w:cs="Times New Roman"/>
          <w:sz w:val="24"/>
          <w:szCs w:val="24"/>
          <w:u w:val="single"/>
        </w:rPr>
        <w:t>April 1</w:t>
      </w:r>
      <w:r w:rsidR="00C24DAE" w:rsidRPr="00413B3D">
        <w:rPr>
          <w:rFonts w:ascii="Times New Roman" w:hAnsi="Times New Roman" w:cs="Times New Roman"/>
          <w:sz w:val="24"/>
          <w:szCs w:val="24"/>
          <w:u w:val="single"/>
        </w:rPr>
        <w:t>, 2012</w:t>
      </w:r>
      <w:r w:rsidR="005D2082" w:rsidRPr="00413B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036E3" w:rsidRPr="00413B3D">
        <w:rPr>
          <w:rFonts w:ascii="Times New Roman" w:hAnsi="Times New Roman" w:cs="Times New Roman"/>
          <w:sz w:val="24"/>
          <w:szCs w:val="24"/>
          <w:u w:val="single"/>
        </w:rPr>
        <w:t>personal attendants</w:t>
      </w:r>
      <w:r w:rsidR="005D2082" w:rsidRPr="00413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36E3" w:rsidRPr="00413B3D">
        <w:rPr>
          <w:rFonts w:ascii="Times New Roman" w:hAnsi="Times New Roman" w:cs="Times New Roman"/>
          <w:sz w:val="24"/>
          <w:szCs w:val="24"/>
          <w:u w:val="single"/>
        </w:rPr>
        <w:t xml:space="preserve">are </w:t>
      </w:r>
      <w:r w:rsidR="005D2082" w:rsidRPr="00413B3D">
        <w:rPr>
          <w:rFonts w:ascii="Times New Roman" w:hAnsi="Times New Roman" w:cs="Times New Roman"/>
          <w:sz w:val="24"/>
          <w:szCs w:val="24"/>
          <w:u w:val="single"/>
        </w:rPr>
        <w:t xml:space="preserve">required </w:t>
      </w:r>
      <w:r w:rsidRPr="00413B3D">
        <w:rPr>
          <w:rFonts w:ascii="Times New Roman" w:hAnsi="Times New Roman" w:cs="Times New Roman"/>
          <w:sz w:val="24"/>
          <w:szCs w:val="24"/>
          <w:u w:val="single"/>
        </w:rPr>
        <w:t xml:space="preserve">to place a </w:t>
      </w:r>
      <w:r w:rsidR="007036E3" w:rsidRPr="00413B3D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413B3D">
        <w:rPr>
          <w:rFonts w:ascii="Times New Roman" w:hAnsi="Times New Roman" w:cs="Times New Roman"/>
          <w:sz w:val="24"/>
          <w:szCs w:val="24"/>
          <w:u w:val="single"/>
        </w:rPr>
        <w:t>oll</w:t>
      </w:r>
      <w:r w:rsidR="007036E3" w:rsidRPr="00413B3D">
        <w:rPr>
          <w:rFonts w:ascii="Times New Roman" w:hAnsi="Times New Roman" w:cs="Times New Roman"/>
          <w:sz w:val="24"/>
          <w:szCs w:val="24"/>
          <w:u w:val="single"/>
        </w:rPr>
        <w:t>-f</w:t>
      </w:r>
      <w:r w:rsidR="00385A1C" w:rsidRPr="00413B3D">
        <w:rPr>
          <w:rFonts w:ascii="Times New Roman" w:hAnsi="Times New Roman" w:cs="Times New Roman"/>
          <w:sz w:val="24"/>
          <w:szCs w:val="24"/>
          <w:u w:val="single"/>
        </w:rPr>
        <w:t>ree call from your home phone or cell phone to record time spent providing services</w:t>
      </w:r>
      <w:r w:rsidR="00B4544E" w:rsidRPr="00413B3D">
        <w:rPr>
          <w:rFonts w:ascii="Times New Roman" w:hAnsi="Times New Roman" w:cs="Times New Roman"/>
          <w:sz w:val="24"/>
          <w:szCs w:val="24"/>
          <w:u w:val="single"/>
        </w:rPr>
        <w:t xml:space="preserve"> to you</w:t>
      </w:r>
      <w:r w:rsidR="00B4544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5A1C" w:rsidRPr="007036E3" w:rsidRDefault="00385A1C" w:rsidP="000143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1EA">
        <w:rPr>
          <w:rFonts w:ascii="Times New Roman" w:hAnsi="Times New Roman" w:cs="Times New Roman"/>
          <w:b/>
          <w:sz w:val="24"/>
          <w:szCs w:val="24"/>
        </w:rPr>
        <w:t>What is KS AuthentiCare?</w:t>
      </w:r>
      <w:r w:rsidR="007036E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This is </w:t>
      </w:r>
      <w:r w:rsidR="007036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system for your personal </w:t>
      </w:r>
      <w:r w:rsidR="007036E3">
        <w:rPr>
          <w:rFonts w:ascii="Times New Roman" w:hAnsi="Times New Roman" w:cs="Times New Roman"/>
          <w:sz w:val="24"/>
          <w:szCs w:val="24"/>
        </w:rPr>
        <w:t xml:space="preserve">attendant </w:t>
      </w:r>
      <w:r w:rsidR="005D208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verify and</w:t>
      </w:r>
      <w:r w:rsidR="00B4544E">
        <w:rPr>
          <w:rFonts w:ascii="Times New Roman" w:hAnsi="Times New Roman" w:cs="Times New Roman"/>
          <w:sz w:val="24"/>
          <w:szCs w:val="24"/>
        </w:rPr>
        <w:t xml:space="preserve"> report services they provide for</w:t>
      </w:r>
      <w:r>
        <w:rPr>
          <w:rFonts w:ascii="Times New Roman" w:hAnsi="Times New Roman" w:cs="Times New Roman"/>
          <w:sz w:val="24"/>
          <w:szCs w:val="24"/>
        </w:rPr>
        <w:t xml:space="preserve"> you.</w:t>
      </w:r>
      <w:r w:rsidR="00C27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6E3" w:rsidRDefault="001F71EA" w:rsidP="000143FD">
      <w:pPr>
        <w:jc w:val="both"/>
        <w:rPr>
          <w:rFonts w:ascii="Times New Roman" w:hAnsi="Times New Roman" w:cs="Times New Roman"/>
          <w:sz w:val="24"/>
          <w:szCs w:val="24"/>
        </w:rPr>
      </w:pPr>
      <w:r w:rsidRPr="001F71EA">
        <w:rPr>
          <w:rFonts w:ascii="Times New Roman" w:hAnsi="Times New Roman" w:cs="Times New Roman"/>
          <w:b/>
          <w:sz w:val="24"/>
          <w:szCs w:val="24"/>
        </w:rPr>
        <w:t>How does KS AuthentiCare work?</w:t>
      </w:r>
      <w:r w:rsidR="007036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will need to allow your </w:t>
      </w:r>
      <w:r w:rsidR="007036E3">
        <w:rPr>
          <w:rFonts w:ascii="Times New Roman" w:hAnsi="Times New Roman" w:cs="Times New Roman"/>
          <w:sz w:val="24"/>
          <w:szCs w:val="24"/>
        </w:rPr>
        <w:t xml:space="preserve">personal attendant </w:t>
      </w:r>
      <w:r>
        <w:rPr>
          <w:rFonts w:ascii="Times New Roman" w:hAnsi="Times New Roman" w:cs="Times New Roman"/>
          <w:sz w:val="24"/>
          <w:szCs w:val="24"/>
        </w:rPr>
        <w:t xml:space="preserve">to place </w:t>
      </w:r>
      <w:r w:rsidR="00B4544E">
        <w:rPr>
          <w:rFonts w:ascii="Times New Roman" w:hAnsi="Times New Roman" w:cs="Times New Roman"/>
          <w:sz w:val="24"/>
          <w:szCs w:val="24"/>
        </w:rPr>
        <w:t xml:space="preserve">a </w:t>
      </w:r>
      <w:r w:rsidR="007036E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oll</w:t>
      </w:r>
      <w:r w:rsidR="007036E3">
        <w:rPr>
          <w:rFonts w:ascii="Times New Roman" w:hAnsi="Times New Roman" w:cs="Times New Roman"/>
          <w:sz w:val="24"/>
          <w:szCs w:val="24"/>
        </w:rPr>
        <w:t>-f</w:t>
      </w:r>
      <w:r>
        <w:rPr>
          <w:rFonts w:ascii="Times New Roman" w:hAnsi="Times New Roman" w:cs="Times New Roman"/>
          <w:sz w:val="24"/>
          <w:szCs w:val="24"/>
        </w:rPr>
        <w:t xml:space="preserve">ree call using your home phone or cell phone to “check-in” and “check-out” each time they visit your home and conduct tasks according to your plan of care.  This call will only take a </w:t>
      </w:r>
      <w:r w:rsidR="007036E3">
        <w:rPr>
          <w:rFonts w:ascii="Times New Roman" w:hAnsi="Times New Roman" w:cs="Times New Roman"/>
          <w:sz w:val="24"/>
          <w:szCs w:val="24"/>
        </w:rPr>
        <w:t xml:space="preserve">few </w:t>
      </w:r>
      <w:r>
        <w:rPr>
          <w:rFonts w:ascii="Times New Roman" w:hAnsi="Times New Roman" w:cs="Times New Roman"/>
          <w:sz w:val="24"/>
          <w:szCs w:val="24"/>
        </w:rPr>
        <w:t>minute</w:t>
      </w:r>
      <w:r w:rsidR="007036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complete.  This “check-in” and “check-out” process replaces paper timesheet</w:t>
      </w:r>
      <w:r w:rsidR="007036E3">
        <w:rPr>
          <w:rFonts w:ascii="Times New Roman" w:hAnsi="Times New Roman" w:cs="Times New Roman"/>
          <w:sz w:val="24"/>
          <w:szCs w:val="24"/>
        </w:rPr>
        <w:t>s.</w:t>
      </w:r>
      <w:r w:rsidR="00C27AA5">
        <w:rPr>
          <w:rFonts w:ascii="Times New Roman" w:hAnsi="Times New Roman" w:cs="Times New Roman"/>
          <w:sz w:val="24"/>
          <w:szCs w:val="24"/>
        </w:rPr>
        <w:t xml:space="preserve"> AND, by supervising your Worker’s check-in and check-out, you are providing your approval and authorization for Three Rivers Inc. to pay your worker for that shift (provided it fall within the guidelines of your plan of care).  </w:t>
      </w:r>
      <w:bookmarkStart w:id="0" w:name="_GoBack"/>
      <w:bookmarkEnd w:id="0"/>
    </w:p>
    <w:p w:rsidR="00223BA1" w:rsidRDefault="00B4544E" w:rsidP="000143FD">
      <w:pPr>
        <w:jc w:val="both"/>
        <w:rPr>
          <w:rFonts w:ascii="Times New Roman" w:hAnsi="Times New Roman" w:cs="Times New Roman"/>
          <w:sz w:val="24"/>
          <w:szCs w:val="24"/>
        </w:rPr>
      </w:pPr>
      <w:r w:rsidRPr="00B4544E">
        <w:rPr>
          <w:rFonts w:ascii="Times New Roman" w:hAnsi="Times New Roman" w:cs="Times New Roman"/>
          <w:b/>
          <w:sz w:val="24"/>
          <w:szCs w:val="24"/>
        </w:rPr>
        <w:t xml:space="preserve">Do I have to allow </w:t>
      </w:r>
      <w:r w:rsidR="007036E3">
        <w:rPr>
          <w:rFonts w:ascii="Times New Roman" w:hAnsi="Times New Roman" w:cs="Times New Roman"/>
          <w:b/>
          <w:sz w:val="24"/>
          <w:szCs w:val="24"/>
        </w:rPr>
        <w:t xml:space="preserve">my personal attendants </w:t>
      </w:r>
      <w:r w:rsidRPr="00B4544E">
        <w:rPr>
          <w:rFonts w:ascii="Times New Roman" w:hAnsi="Times New Roman" w:cs="Times New Roman"/>
          <w:b/>
          <w:sz w:val="24"/>
          <w:szCs w:val="24"/>
        </w:rPr>
        <w:t>to use my home phone?</w:t>
      </w:r>
      <w:r w:rsidR="007036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State policy, </w:t>
      </w:r>
      <w:r w:rsidR="004A1D04">
        <w:rPr>
          <w:rFonts w:ascii="Times New Roman" w:hAnsi="Times New Roman" w:cs="Times New Roman"/>
          <w:sz w:val="24"/>
          <w:szCs w:val="24"/>
        </w:rPr>
        <w:t xml:space="preserve">you are </w:t>
      </w:r>
      <w:r>
        <w:rPr>
          <w:rFonts w:ascii="Times New Roman" w:hAnsi="Times New Roman" w:cs="Times New Roman"/>
          <w:sz w:val="24"/>
          <w:szCs w:val="24"/>
        </w:rPr>
        <w:t xml:space="preserve">required to </w:t>
      </w:r>
      <w:r w:rsidR="004A1D04">
        <w:rPr>
          <w:rFonts w:ascii="Times New Roman" w:hAnsi="Times New Roman" w:cs="Times New Roman"/>
          <w:sz w:val="24"/>
          <w:szCs w:val="24"/>
        </w:rPr>
        <w:t>cooperate in the use of the KS AuthentiCare system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003F">
        <w:rPr>
          <w:rFonts w:ascii="Times New Roman" w:hAnsi="Times New Roman" w:cs="Times New Roman"/>
          <w:sz w:val="24"/>
          <w:szCs w:val="24"/>
        </w:rPr>
        <w:t xml:space="preserve"> </w:t>
      </w:r>
      <w:r w:rsidR="00223BA1">
        <w:rPr>
          <w:rFonts w:ascii="Times New Roman" w:hAnsi="Times New Roman" w:cs="Times New Roman"/>
          <w:sz w:val="24"/>
          <w:szCs w:val="24"/>
        </w:rPr>
        <w:t>If, for whatever reason, this does not occur, corrective action may be taken including the termination of your right to self-direct your care or closure of services.</w:t>
      </w:r>
    </w:p>
    <w:p w:rsidR="00B4544E" w:rsidRDefault="00B4544E" w:rsidP="000143FD">
      <w:pPr>
        <w:jc w:val="both"/>
        <w:rPr>
          <w:rFonts w:ascii="Times New Roman" w:hAnsi="Times New Roman" w:cs="Times New Roman"/>
          <w:sz w:val="24"/>
          <w:szCs w:val="24"/>
        </w:rPr>
      </w:pPr>
      <w:r w:rsidRPr="00D7205B">
        <w:rPr>
          <w:rFonts w:ascii="Times New Roman" w:hAnsi="Times New Roman" w:cs="Times New Roman"/>
          <w:b/>
          <w:sz w:val="24"/>
          <w:szCs w:val="24"/>
        </w:rPr>
        <w:t>What if I do not currently have a home phone?</w:t>
      </w:r>
      <w:r w:rsidR="007036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 do not have a phone in your home </w:t>
      </w:r>
      <w:r w:rsidR="004A1D04">
        <w:rPr>
          <w:rFonts w:ascii="Times New Roman" w:hAnsi="Times New Roman" w:cs="Times New Roman"/>
          <w:sz w:val="24"/>
          <w:szCs w:val="24"/>
        </w:rPr>
        <w:t>or a cell phone</w:t>
      </w:r>
      <w:r>
        <w:rPr>
          <w:rFonts w:ascii="Times New Roman" w:hAnsi="Times New Roman" w:cs="Times New Roman"/>
          <w:sz w:val="24"/>
          <w:szCs w:val="24"/>
        </w:rPr>
        <w:t>, you may be eligible for reduced monthly</w:t>
      </w:r>
      <w:r w:rsidR="00D7205B">
        <w:rPr>
          <w:rFonts w:ascii="Times New Roman" w:hAnsi="Times New Roman" w:cs="Times New Roman"/>
          <w:sz w:val="24"/>
          <w:szCs w:val="24"/>
        </w:rPr>
        <w:t xml:space="preserve"> phone service through </w:t>
      </w:r>
      <w:r w:rsidR="00C0300C">
        <w:rPr>
          <w:rFonts w:ascii="Times New Roman" w:hAnsi="Times New Roman" w:cs="Times New Roman"/>
          <w:sz w:val="24"/>
          <w:szCs w:val="24"/>
        </w:rPr>
        <w:t xml:space="preserve">the Kansas Lifeline/Link </w:t>
      </w:r>
      <w:proofErr w:type="gramStart"/>
      <w:r w:rsidR="00C0300C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="00C0300C">
        <w:rPr>
          <w:rFonts w:ascii="Times New Roman" w:hAnsi="Times New Roman" w:cs="Times New Roman"/>
          <w:sz w:val="24"/>
          <w:szCs w:val="24"/>
        </w:rPr>
        <w:t xml:space="preserve"> Telephone Service</w:t>
      </w:r>
      <w:r w:rsidR="00D7205B">
        <w:rPr>
          <w:rFonts w:ascii="Times New Roman" w:hAnsi="Times New Roman" w:cs="Times New Roman"/>
          <w:sz w:val="24"/>
          <w:szCs w:val="24"/>
        </w:rPr>
        <w:t xml:space="preserve">.  To find out if you are eligible, you may contact your local </w:t>
      </w:r>
      <w:r w:rsidR="00C0300C">
        <w:rPr>
          <w:rFonts w:ascii="Times New Roman" w:hAnsi="Times New Roman" w:cs="Times New Roman"/>
          <w:sz w:val="24"/>
          <w:szCs w:val="24"/>
        </w:rPr>
        <w:t>tele</w:t>
      </w:r>
      <w:r w:rsidR="00D7205B">
        <w:rPr>
          <w:rFonts w:ascii="Times New Roman" w:hAnsi="Times New Roman" w:cs="Times New Roman"/>
          <w:sz w:val="24"/>
          <w:szCs w:val="24"/>
        </w:rPr>
        <w:t xml:space="preserve">phone company </w:t>
      </w:r>
      <w:r w:rsidR="00C0300C">
        <w:rPr>
          <w:rFonts w:ascii="Times New Roman" w:hAnsi="Times New Roman" w:cs="Times New Roman"/>
          <w:sz w:val="24"/>
          <w:szCs w:val="24"/>
        </w:rPr>
        <w:t xml:space="preserve">or call 1-888-641-8722 </w:t>
      </w:r>
      <w:r w:rsidR="00D7205B">
        <w:rPr>
          <w:rFonts w:ascii="Times New Roman" w:hAnsi="Times New Roman" w:cs="Times New Roman"/>
          <w:sz w:val="24"/>
          <w:szCs w:val="24"/>
        </w:rPr>
        <w:t>for more information.  Otherwise</w:t>
      </w:r>
      <w:r w:rsidR="001060B4">
        <w:rPr>
          <w:rFonts w:ascii="Times New Roman" w:hAnsi="Times New Roman" w:cs="Times New Roman"/>
          <w:sz w:val="24"/>
          <w:szCs w:val="24"/>
        </w:rPr>
        <w:t>, Three Rivers Inc.</w:t>
      </w:r>
      <w:r w:rsidR="00D7205B">
        <w:rPr>
          <w:rFonts w:ascii="Times New Roman" w:hAnsi="Times New Roman" w:cs="Times New Roman"/>
          <w:sz w:val="24"/>
          <w:szCs w:val="24"/>
        </w:rPr>
        <w:t xml:space="preserve"> will establish an alternative method for the time keeping requirement.</w:t>
      </w:r>
    </w:p>
    <w:p w:rsidR="007036E3" w:rsidRDefault="007036E3" w:rsidP="000143FD">
      <w:pPr>
        <w:jc w:val="both"/>
        <w:rPr>
          <w:rFonts w:ascii="Times New Roman" w:hAnsi="Times New Roman" w:cs="Times New Roman"/>
          <w:sz w:val="24"/>
          <w:szCs w:val="24"/>
        </w:rPr>
      </w:pPr>
      <w:r w:rsidRPr="00D7205B">
        <w:rPr>
          <w:rFonts w:ascii="Times New Roman" w:hAnsi="Times New Roman" w:cs="Times New Roman"/>
          <w:b/>
          <w:sz w:val="24"/>
          <w:szCs w:val="24"/>
        </w:rPr>
        <w:t xml:space="preserve">What </w:t>
      </w:r>
      <w:r>
        <w:rPr>
          <w:rFonts w:ascii="Times New Roman" w:hAnsi="Times New Roman" w:cs="Times New Roman"/>
          <w:b/>
          <w:sz w:val="24"/>
          <w:szCs w:val="24"/>
        </w:rPr>
        <w:t xml:space="preserve">should </w:t>
      </w:r>
      <w:r w:rsidRPr="00D7205B">
        <w:rPr>
          <w:rFonts w:ascii="Times New Roman" w:hAnsi="Times New Roman" w:cs="Times New Roman"/>
          <w:b/>
          <w:sz w:val="24"/>
          <w:szCs w:val="24"/>
        </w:rPr>
        <w:t xml:space="preserve">I do </w:t>
      </w:r>
      <w:r>
        <w:rPr>
          <w:rFonts w:ascii="Times New Roman" w:hAnsi="Times New Roman" w:cs="Times New Roman"/>
          <w:b/>
          <w:sz w:val="24"/>
          <w:szCs w:val="24"/>
        </w:rPr>
        <w:t xml:space="preserve">if my personal attendant forgets to clock in and/or clock out? </w:t>
      </w:r>
      <w:r>
        <w:rPr>
          <w:rFonts w:ascii="Times New Roman" w:hAnsi="Times New Roman" w:cs="Times New Roman"/>
          <w:sz w:val="24"/>
          <w:szCs w:val="24"/>
        </w:rPr>
        <w:t xml:space="preserve">If your personal attendant forgot to either clock in or clock out, they should complete a paper timesheet for only the day they forgot to use KS AuthentiCare.  Timesheets are available on the Three Rivers Inc. website at </w:t>
      </w:r>
      <w:hyperlink r:id="rId7" w:history="1">
        <w:r w:rsidRPr="00A56930">
          <w:rPr>
            <w:rStyle w:val="Hyperlink"/>
            <w:rFonts w:ascii="Times New Roman" w:hAnsi="Times New Roman" w:cs="Times New Roman"/>
            <w:sz w:val="24"/>
            <w:szCs w:val="24"/>
          </w:rPr>
          <w:t>www.threeriversinc.org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by calling the Three Rivers Inc. personal attendant liaison at 1-800-555-3994. </w:t>
      </w:r>
    </w:p>
    <w:p w:rsidR="007036E3" w:rsidRDefault="007036E3" w:rsidP="000143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A1C" w:rsidRPr="000143FD" w:rsidRDefault="00D7205B" w:rsidP="000143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3FD">
        <w:rPr>
          <w:rFonts w:ascii="Times New Roman" w:hAnsi="Times New Roman" w:cs="Times New Roman"/>
          <w:b/>
          <w:sz w:val="24"/>
          <w:szCs w:val="24"/>
        </w:rPr>
        <w:t>If you have any additional questio</w:t>
      </w:r>
      <w:r w:rsidR="001060B4" w:rsidRPr="000143FD">
        <w:rPr>
          <w:rFonts w:ascii="Times New Roman" w:hAnsi="Times New Roman" w:cs="Times New Roman"/>
          <w:b/>
          <w:sz w:val="24"/>
          <w:szCs w:val="24"/>
        </w:rPr>
        <w:t xml:space="preserve">ns, please contact your Case Manager or the Financial Management Services department at Three Rivers Inc. by calling 1-800-555-3994.  </w:t>
      </w:r>
      <w:r w:rsidR="00C0300C" w:rsidRPr="000143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85A1C" w:rsidRPr="000143FD" w:rsidSect="002179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B8" w:rsidRDefault="00CA35B8" w:rsidP="00CA35B8">
      <w:pPr>
        <w:spacing w:after="0" w:line="240" w:lineRule="auto"/>
      </w:pPr>
      <w:r>
        <w:separator/>
      </w:r>
    </w:p>
  </w:endnote>
  <w:endnote w:type="continuationSeparator" w:id="0">
    <w:p w:rsidR="00CA35B8" w:rsidRDefault="00CA35B8" w:rsidP="00CA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B8" w:rsidRDefault="00CA35B8">
    <w:pPr>
      <w:pStyle w:val="Footer"/>
    </w:pPr>
    <w:r>
      <w:t>Financial Management Services/Electronic Timesheets/New consumer EVV notice</w:t>
    </w:r>
  </w:p>
  <w:p w:rsidR="00CA35B8" w:rsidRDefault="00CA3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B8" w:rsidRDefault="00CA35B8" w:rsidP="00CA35B8">
      <w:pPr>
        <w:spacing w:after="0" w:line="240" w:lineRule="auto"/>
      </w:pPr>
      <w:r>
        <w:separator/>
      </w:r>
    </w:p>
  </w:footnote>
  <w:footnote w:type="continuationSeparator" w:id="0">
    <w:p w:rsidR="00CA35B8" w:rsidRDefault="00CA35B8" w:rsidP="00CA3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1C"/>
    <w:rsid w:val="000143FD"/>
    <w:rsid w:val="00070A33"/>
    <w:rsid w:val="001060B4"/>
    <w:rsid w:val="00161BD2"/>
    <w:rsid w:val="00170491"/>
    <w:rsid w:val="001F71EA"/>
    <w:rsid w:val="00217909"/>
    <w:rsid w:val="00223BA1"/>
    <w:rsid w:val="002852BF"/>
    <w:rsid w:val="002A003F"/>
    <w:rsid w:val="00385A1C"/>
    <w:rsid w:val="00413B3D"/>
    <w:rsid w:val="004A1D04"/>
    <w:rsid w:val="005D2082"/>
    <w:rsid w:val="007036E3"/>
    <w:rsid w:val="00751D82"/>
    <w:rsid w:val="007F0BAE"/>
    <w:rsid w:val="009E7AD9"/>
    <w:rsid w:val="00B4544E"/>
    <w:rsid w:val="00C0300C"/>
    <w:rsid w:val="00C24DAE"/>
    <w:rsid w:val="00C27AA5"/>
    <w:rsid w:val="00CA35B8"/>
    <w:rsid w:val="00D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6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5B8"/>
  </w:style>
  <w:style w:type="paragraph" w:styleId="Footer">
    <w:name w:val="footer"/>
    <w:basedOn w:val="Normal"/>
    <w:link w:val="FooterChar"/>
    <w:uiPriority w:val="99"/>
    <w:unhideWhenUsed/>
    <w:rsid w:val="00CA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5B8"/>
  </w:style>
  <w:style w:type="paragraph" w:styleId="BalloonText">
    <w:name w:val="Balloon Text"/>
    <w:basedOn w:val="Normal"/>
    <w:link w:val="BalloonTextChar"/>
    <w:uiPriority w:val="99"/>
    <w:semiHidden/>
    <w:unhideWhenUsed/>
    <w:rsid w:val="00CA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6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5B8"/>
  </w:style>
  <w:style w:type="paragraph" w:styleId="Footer">
    <w:name w:val="footer"/>
    <w:basedOn w:val="Normal"/>
    <w:link w:val="FooterChar"/>
    <w:uiPriority w:val="99"/>
    <w:unhideWhenUsed/>
    <w:rsid w:val="00CA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5B8"/>
  </w:style>
  <w:style w:type="paragraph" w:styleId="BalloonText">
    <w:name w:val="Balloon Text"/>
    <w:basedOn w:val="Normal"/>
    <w:link w:val="BalloonTextChar"/>
    <w:uiPriority w:val="99"/>
    <w:semiHidden/>
    <w:unhideWhenUsed/>
    <w:rsid w:val="00CA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hreeriversin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F12BA8B5</Template>
  <TotalTime>10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on Aging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joycesmith</dc:creator>
  <cp:lastModifiedBy>Windows User</cp:lastModifiedBy>
  <cp:revision>6</cp:revision>
  <cp:lastPrinted>2011-12-26T21:19:00Z</cp:lastPrinted>
  <dcterms:created xsi:type="dcterms:W3CDTF">2011-12-26T21:17:00Z</dcterms:created>
  <dcterms:modified xsi:type="dcterms:W3CDTF">2015-11-05T16:32:00Z</dcterms:modified>
</cp:coreProperties>
</file>